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D7" w:rsidRDefault="009F25EE" w:rsidP="009F25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1352550</wp:posOffset>
            </wp:positionH>
            <wp:positionV relativeFrom="margin">
              <wp:align>top</wp:align>
            </wp:positionV>
            <wp:extent cx="3002915" cy="949325"/>
            <wp:effectExtent l="0" t="0" r="6985" b="0"/>
            <wp:wrapTopAndBottom distT="0" distB="0"/>
            <wp:docPr id="2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Macintosh HD:Users:calerwin-svoobda:Desktop:logo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949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              </w:t>
      </w:r>
      <w:r w:rsidR="002E6844">
        <w:rPr>
          <w:b/>
          <w:sz w:val="28"/>
          <w:szCs w:val="28"/>
        </w:rPr>
        <w:t>Budget Request for Study Abroad</w:t>
      </w:r>
    </w:p>
    <w:p w:rsidR="009F25EE" w:rsidRDefault="009F25EE" w:rsidP="009F25EE">
      <w:pPr>
        <w:ind w:left="-1350"/>
        <w:jc w:val="center"/>
        <w:rPr>
          <w:b/>
          <w:sz w:val="22"/>
          <w:szCs w:val="22"/>
        </w:rPr>
      </w:pPr>
    </w:p>
    <w:tbl>
      <w:tblPr>
        <w:tblStyle w:val="a"/>
        <w:tblW w:w="11070" w:type="dxa"/>
        <w:tblInd w:w="-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5310"/>
      </w:tblGrid>
      <w:tr w:rsidR="002906D7">
        <w:tc>
          <w:tcPr>
            <w:tcW w:w="5760" w:type="dxa"/>
          </w:tcPr>
          <w:p w:rsidR="002906D7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Name: </w:t>
            </w:r>
          </w:p>
          <w:p w:rsidR="002906D7" w:rsidRDefault="002E6844">
            <w:pPr>
              <w:tabs>
                <w:tab w:val="left" w:pos="32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2906D7" w:rsidRDefault="002906D7">
            <w:pPr>
              <w:tabs>
                <w:tab w:val="left" w:pos="3280"/>
              </w:tabs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:rsidR="002906D7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ID: </w:t>
            </w:r>
          </w:p>
        </w:tc>
      </w:tr>
      <w:tr w:rsidR="002906D7">
        <w:tc>
          <w:tcPr>
            <w:tcW w:w="5760" w:type="dxa"/>
          </w:tcPr>
          <w:p w:rsidR="002906D7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Current Email Address: </w:t>
            </w:r>
          </w:p>
          <w:p w:rsidR="002906D7" w:rsidRDefault="002906D7">
            <w:pPr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:rsidR="002906D7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you been accepted into the program yet? </w:t>
            </w:r>
          </w:p>
          <w:p w:rsidR="002906D7" w:rsidRDefault="002906D7">
            <w:pPr>
              <w:rPr>
                <w:sz w:val="22"/>
                <w:szCs w:val="22"/>
              </w:rPr>
            </w:pPr>
          </w:p>
          <w:p w:rsidR="002906D7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Yes                     No             Not Sure </w:t>
            </w:r>
          </w:p>
          <w:p w:rsidR="002906D7" w:rsidRDefault="002906D7">
            <w:pPr>
              <w:rPr>
                <w:sz w:val="22"/>
                <w:szCs w:val="22"/>
              </w:rPr>
            </w:pPr>
          </w:p>
        </w:tc>
      </w:tr>
      <w:tr w:rsidR="002906D7">
        <w:tc>
          <w:tcPr>
            <w:tcW w:w="5760" w:type="dxa"/>
          </w:tcPr>
          <w:p w:rsidR="002906D7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Name: WCCCSA</w:t>
            </w:r>
          </w:p>
          <w:p w:rsidR="002906D7" w:rsidRDefault="002906D7">
            <w:pPr>
              <w:rPr>
                <w:sz w:val="22"/>
                <w:szCs w:val="22"/>
              </w:rPr>
            </w:pPr>
          </w:p>
          <w:p w:rsidR="002906D7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website: www.wcccsa.com</w:t>
            </w:r>
          </w:p>
        </w:tc>
        <w:tc>
          <w:tcPr>
            <w:tcW w:w="5310" w:type="dxa"/>
          </w:tcPr>
          <w:p w:rsidR="002906D7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WCCCSA Program: </w:t>
            </w:r>
          </w:p>
        </w:tc>
      </w:tr>
    </w:tbl>
    <w:p w:rsidR="002906D7" w:rsidRDefault="002906D7" w:rsidP="009F25EE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0"/>
        <w:tblW w:w="11070" w:type="dxa"/>
        <w:tblInd w:w="-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7470"/>
      </w:tblGrid>
      <w:tr w:rsidR="002E6844" w:rsidTr="00D94F57">
        <w:tc>
          <w:tcPr>
            <w:tcW w:w="3600" w:type="dxa"/>
          </w:tcPr>
          <w:p w:rsidR="002E6844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Dates: </w:t>
            </w:r>
          </w:p>
          <w:p w:rsidR="002E6844" w:rsidRDefault="002E6844">
            <w:pPr>
              <w:rPr>
                <w:sz w:val="22"/>
                <w:szCs w:val="22"/>
              </w:rPr>
            </w:pPr>
          </w:p>
          <w:p w:rsidR="002E6844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Start: </w:t>
            </w:r>
          </w:p>
          <w:p w:rsidR="002E6844" w:rsidRDefault="002E684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  <w:u w:val="single"/>
              </w:rPr>
              <w:t xml:space="preserve">                 /             /             </w:t>
            </w:r>
            <w:r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2E6844" w:rsidRDefault="002E68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month  -  day   -  year </w:t>
            </w:r>
          </w:p>
          <w:p w:rsidR="002E6844" w:rsidRDefault="002E6844">
            <w:pPr>
              <w:rPr>
                <w:i/>
                <w:sz w:val="22"/>
                <w:szCs w:val="22"/>
              </w:rPr>
            </w:pPr>
          </w:p>
          <w:p w:rsidR="002E6844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End: </w:t>
            </w:r>
          </w:p>
          <w:p w:rsidR="002E6844" w:rsidRDefault="002E6844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  <w:u w:val="single"/>
              </w:rPr>
              <w:t xml:space="preserve">              /            /              </w:t>
            </w:r>
            <w:r>
              <w:rPr>
                <w:color w:val="FFFFFF"/>
                <w:sz w:val="22"/>
                <w:szCs w:val="22"/>
                <w:u w:val="single"/>
              </w:rPr>
              <w:t xml:space="preserve"> .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E6844" w:rsidRDefault="002E68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month  -  day  -  year </w:t>
            </w:r>
          </w:p>
          <w:p w:rsidR="002E6844" w:rsidRDefault="002E68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          </w:t>
            </w:r>
          </w:p>
        </w:tc>
        <w:tc>
          <w:tcPr>
            <w:tcW w:w="7470" w:type="dxa"/>
          </w:tcPr>
          <w:p w:rsidR="002E6844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Circle Term(s) You Will Be Abroad:</w:t>
            </w:r>
          </w:p>
          <w:p w:rsidR="002E6844" w:rsidRDefault="002E6844">
            <w:pPr>
              <w:rPr>
                <w:sz w:val="22"/>
                <w:szCs w:val="22"/>
              </w:rPr>
            </w:pPr>
          </w:p>
          <w:p w:rsidR="002E6844" w:rsidRDefault="002E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          Fall               Early Fall</w:t>
            </w:r>
          </w:p>
          <w:p w:rsidR="002E6844" w:rsidRDefault="002E6844">
            <w:pPr>
              <w:jc w:val="center"/>
              <w:rPr>
                <w:sz w:val="22"/>
                <w:szCs w:val="22"/>
              </w:rPr>
            </w:pPr>
          </w:p>
          <w:p w:rsidR="002E6844" w:rsidRDefault="002E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Winter        Spring</w:t>
            </w:r>
          </w:p>
          <w:p w:rsidR="002E6844" w:rsidRDefault="002E68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31.7pt;height:1.4pt" o:hralign="center" o:hr="t">
                  <v:imagedata r:id="rId6" o:title="Default Line"/>
                </v:shape>
              </w:pict>
            </w:r>
          </w:p>
          <w:p w:rsidR="002E6844" w:rsidRDefault="002E68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Circle Program Length: </w:t>
            </w:r>
          </w:p>
          <w:p w:rsidR="002E6844" w:rsidRDefault="002E6844">
            <w:pPr>
              <w:rPr>
                <w:sz w:val="22"/>
                <w:szCs w:val="22"/>
              </w:rPr>
            </w:pPr>
          </w:p>
          <w:p w:rsidR="002E6844" w:rsidRDefault="002E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Quarter        </w:t>
            </w:r>
          </w:p>
          <w:p w:rsidR="002E6844" w:rsidRDefault="002E6844">
            <w:pPr>
              <w:jc w:val="center"/>
              <w:rPr>
                <w:b/>
                <w:sz w:val="22"/>
                <w:szCs w:val="22"/>
              </w:rPr>
            </w:pPr>
          </w:p>
          <w:p w:rsidR="002E6844" w:rsidRPr="002E6844" w:rsidRDefault="002E6844" w:rsidP="002E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Short-Term          </w:t>
            </w:r>
          </w:p>
          <w:p w:rsidR="002E6844" w:rsidRDefault="002E6844">
            <w:pPr>
              <w:rPr>
                <w:b/>
                <w:sz w:val="22"/>
                <w:szCs w:val="22"/>
              </w:rPr>
            </w:pPr>
          </w:p>
        </w:tc>
      </w:tr>
    </w:tbl>
    <w:p w:rsidR="002906D7" w:rsidRDefault="002906D7">
      <w:pPr>
        <w:pBdr>
          <w:top w:val="single" w:sz="6" w:space="10" w:color="000000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1070" w:type="dxa"/>
        <w:tblInd w:w="-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0"/>
        <w:gridCol w:w="1260"/>
      </w:tblGrid>
      <w:tr w:rsidR="002906D7">
        <w:tc>
          <w:tcPr>
            <w:tcW w:w="11070" w:type="dxa"/>
            <w:gridSpan w:val="2"/>
          </w:tcPr>
          <w:p w:rsidR="002906D7" w:rsidRDefault="002E6844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Information below includes estimates; update if needed for your own circumstances:</w:t>
            </w:r>
          </w:p>
        </w:tc>
      </w:tr>
      <w:tr w:rsidR="002906D7">
        <w:tc>
          <w:tcPr>
            <w:tcW w:w="9810" w:type="dxa"/>
          </w:tcPr>
          <w:p w:rsidR="002906D7" w:rsidRDefault="002E6844">
            <w:pPr>
              <w:tabs>
                <w:tab w:val="left" w:pos="2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Fee:</w:t>
            </w:r>
          </w:p>
        </w:tc>
        <w:tc>
          <w:tcPr>
            <w:tcW w:w="1260" w:type="dxa"/>
          </w:tcPr>
          <w:p w:rsidR="002906D7" w:rsidRDefault="002906D7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E6844">
        <w:tc>
          <w:tcPr>
            <w:tcW w:w="9810" w:type="dxa"/>
          </w:tcPr>
          <w:p w:rsidR="002E6844" w:rsidRDefault="002E6844" w:rsidP="002E6844">
            <w:pPr>
              <w:tabs>
                <w:tab w:val="left" w:pos="2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Tuition:                                                                                                                                                                      Approx.</w:t>
            </w:r>
          </w:p>
        </w:tc>
        <w:tc>
          <w:tcPr>
            <w:tcW w:w="1260" w:type="dxa"/>
          </w:tcPr>
          <w:p w:rsidR="002E6844" w:rsidRDefault="002E6844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906D7">
        <w:tc>
          <w:tcPr>
            <w:tcW w:w="9810" w:type="dxa"/>
          </w:tcPr>
          <w:p w:rsidR="002906D7" w:rsidRDefault="002E6844">
            <w:pPr>
              <w:tabs>
                <w:tab w:val="left" w:pos="2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Books &amp; supplies: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Approx.</w:t>
            </w:r>
          </w:p>
        </w:tc>
        <w:tc>
          <w:tcPr>
            <w:tcW w:w="1260" w:type="dxa"/>
          </w:tcPr>
          <w:p w:rsidR="002906D7" w:rsidRDefault="002906D7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906D7">
        <w:tc>
          <w:tcPr>
            <w:tcW w:w="9810" w:type="dxa"/>
          </w:tcPr>
          <w:p w:rsidR="002906D7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Food:                                                                                                                                                                          Approx.</w:t>
            </w:r>
          </w:p>
        </w:tc>
        <w:tc>
          <w:tcPr>
            <w:tcW w:w="1260" w:type="dxa"/>
          </w:tcPr>
          <w:p w:rsidR="002906D7" w:rsidRDefault="002906D7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906D7">
        <w:tc>
          <w:tcPr>
            <w:tcW w:w="9810" w:type="dxa"/>
          </w:tcPr>
          <w:p w:rsidR="002906D7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Transportation (local and/or airfare):</w:t>
            </w:r>
          </w:p>
        </w:tc>
        <w:tc>
          <w:tcPr>
            <w:tcW w:w="1260" w:type="dxa"/>
          </w:tcPr>
          <w:p w:rsidR="002906D7" w:rsidRDefault="002906D7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906D7">
        <w:tc>
          <w:tcPr>
            <w:tcW w:w="9810" w:type="dxa"/>
          </w:tcPr>
          <w:p w:rsidR="002906D7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Program-related Personal Expenses (laundry, telephone, personal travel):                                      Approx.</w:t>
            </w:r>
          </w:p>
        </w:tc>
        <w:tc>
          <w:tcPr>
            <w:tcW w:w="1260" w:type="dxa"/>
          </w:tcPr>
          <w:p w:rsidR="002906D7" w:rsidRDefault="002906D7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906D7">
        <w:tc>
          <w:tcPr>
            <w:tcW w:w="9810" w:type="dxa"/>
          </w:tcPr>
          <w:p w:rsidR="002906D7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Health-Related expenses (Insurance, immunizations, travel clinic)                                                      Approx.</w:t>
            </w:r>
          </w:p>
        </w:tc>
        <w:tc>
          <w:tcPr>
            <w:tcW w:w="1260" w:type="dxa"/>
          </w:tcPr>
          <w:p w:rsidR="002906D7" w:rsidRDefault="002906D7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906D7">
        <w:tc>
          <w:tcPr>
            <w:tcW w:w="9810" w:type="dxa"/>
          </w:tcPr>
          <w:p w:rsidR="002906D7" w:rsidRDefault="002E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 excursions/activities:                                                                                                                         Approx.</w:t>
            </w:r>
          </w:p>
        </w:tc>
        <w:tc>
          <w:tcPr>
            <w:tcW w:w="1260" w:type="dxa"/>
          </w:tcPr>
          <w:p w:rsidR="002906D7" w:rsidRDefault="002906D7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906D7" w:rsidTr="009F25EE">
        <w:tc>
          <w:tcPr>
            <w:tcW w:w="9810" w:type="dxa"/>
            <w:tcBorders>
              <w:bottom w:val="single" w:sz="4" w:space="0" w:color="000000"/>
            </w:tcBorders>
          </w:tcPr>
          <w:p w:rsidR="002906D7" w:rsidRDefault="002E684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Estimated Total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2906D7" w:rsidRDefault="002906D7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25EE" w:rsidTr="009F25EE">
        <w:tc>
          <w:tcPr>
            <w:tcW w:w="9810" w:type="dxa"/>
            <w:tcBorders>
              <w:left w:val="nil"/>
              <w:bottom w:val="nil"/>
              <w:right w:val="nil"/>
            </w:tcBorders>
          </w:tcPr>
          <w:p w:rsidR="009F25EE" w:rsidRDefault="009F25E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9F25EE" w:rsidRDefault="009F25EE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25EE" w:rsidTr="009F25EE"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9F25EE" w:rsidRDefault="009F25E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F25EE" w:rsidRDefault="009F25EE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25EE" w:rsidTr="009F25EE"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9F25EE" w:rsidRDefault="009F25E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F25EE" w:rsidRDefault="009F25EE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25EE" w:rsidTr="009F25EE">
        <w:tc>
          <w:tcPr>
            <w:tcW w:w="9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F25EE" w:rsidRDefault="009F25E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F25EE" w:rsidRDefault="009F25EE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25EE" w:rsidTr="009F25EE">
        <w:tc>
          <w:tcPr>
            <w:tcW w:w="9810" w:type="dxa"/>
            <w:tcBorders>
              <w:left w:val="nil"/>
              <w:bottom w:val="nil"/>
              <w:right w:val="nil"/>
            </w:tcBorders>
          </w:tcPr>
          <w:p w:rsidR="009F25EE" w:rsidRDefault="009F25EE" w:rsidP="009F25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WCCCSA – Study Abroad Coordinator Signature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9F25EE" w:rsidRPr="009F25EE" w:rsidRDefault="009F25EE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9F25EE">
              <w:rPr>
                <w:b/>
                <w:color w:val="000000"/>
              </w:rPr>
              <w:t>Date</w:t>
            </w:r>
          </w:p>
        </w:tc>
      </w:tr>
    </w:tbl>
    <w:p w:rsidR="002906D7" w:rsidRDefault="002906D7">
      <w:pPr>
        <w:rPr>
          <w:b/>
        </w:rPr>
      </w:pPr>
    </w:p>
    <w:p w:rsidR="009F25EE" w:rsidRDefault="009F25EE">
      <w:pPr>
        <w:rPr>
          <w:b/>
        </w:rPr>
      </w:pPr>
    </w:p>
    <w:p w:rsidR="009F25EE" w:rsidRDefault="009F25EE">
      <w:pPr>
        <w:rPr>
          <w:b/>
        </w:rPr>
      </w:pPr>
    </w:p>
    <w:sectPr w:rsidR="009F25EE">
      <w:pgSz w:w="12240" w:h="15840"/>
      <w:pgMar w:top="720" w:right="720" w:bottom="270" w:left="18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D7"/>
    <w:rsid w:val="002906D7"/>
    <w:rsid w:val="002E6844"/>
    <w:rsid w:val="009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C7BC22"/>
  <w15:docId w15:val="{3E301A96-FCE7-46B8-ABE2-9FF52581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E7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449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-BottomofForm">
    <w:name w:val="HTML Bottom of Form"/>
    <w:basedOn w:val="Normal"/>
    <w:next w:val="Normal"/>
    <w:link w:val="z-BottomofFormChar"/>
    <w:hidden/>
    <w:rsid w:val="00A449C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A449C5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A449C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A449C5"/>
    <w:rPr>
      <w:rFonts w:ascii="Arial" w:hAnsi="Arial"/>
      <w:vanish/>
      <w:sz w:val="16"/>
      <w:szCs w:val="16"/>
    </w:rPr>
  </w:style>
  <w:style w:type="paragraph" w:styleId="Header">
    <w:name w:val="header"/>
    <w:basedOn w:val="Normal"/>
    <w:link w:val="HeaderChar"/>
    <w:rsid w:val="009567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6702"/>
  </w:style>
  <w:style w:type="paragraph" w:styleId="Footer">
    <w:name w:val="footer"/>
    <w:basedOn w:val="Normal"/>
    <w:link w:val="FooterChar"/>
    <w:rsid w:val="009567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6702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xnGqGMujhyTCNWfoe/5tGtmA8A==">AMUW2mWHdXkf/2QDuo+nOZh+B79P+muFMRDmwzA8+eaERFs9Z7/hBUqw9AqGXnOFNTOBh1BEWiCGrzw87l2KvSVUPf4BuJCHcLBUSfq5ENacMhnoefM9qtk=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Erwin-Svoboda</dc:creator>
  <cp:lastModifiedBy>Lyman, Lisa</cp:lastModifiedBy>
  <cp:revision>3</cp:revision>
  <dcterms:created xsi:type="dcterms:W3CDTF">2020-08-31T16:56:00Z</dcterms:created>
  <dcterms:modified xsi:type="dcterms:W3CDTF">2020-08-31T17:05:00Z</dcterms:modified>
</cp:coreProperties>
</file>