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2501CB01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7EADAFDD">
        <w:rPr>
          <w:rStyle w:val="normaltextrun"/>
        </w:rPr>
        <w:t xml:space="preserve">EAB Meeting </w:t>
      </w:r>
      <w:r w:rsidR="682B59EA" w:rsidRPr="7EADAFDD">
        <w:rPr>
          <w:rStyle w:val="normaltextrun"/>
        </w:rPr>
        <w:t>Minutes</w:t>
      </w:r>
    </w:p>
    <w:p w14:paraId="5268571A" w14:textId="16D0CDC0" w:rsidR="00DE5B92" w:rsidRPr="00DE5B92" w:rsidRDefault="29D57EED" w:rsidP="51B778E3">
      <w:pPr>
        <w:pStyle w:val="Subtitle"/>
        <w:jc w:val="center"/>
      </w:pPr>
      <w:r>
        <w:t>3:30pm</w:t>
      </w:r>
      <w:r w:rsidR="00DE5B92">
        <w:t xml:space="preserve"> | </w:t>
      </w:r>
      <w:r w:rsidR="2C23E1F2">
        <w:t>2/20/24</w:t>
      </w:r>
      <w:r w:rsidR="00DE5B92">
        <w:t xml:space="preserve"> | </w:t>
      </w:r>
      <w:r w:rsidR="0826CCA4">
        <w:t>ARC 210</w:t>
      </w:r>
      <w:r w:rsidR="00DE5B92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2D07177" w:rsidR="003863E8" w:rsidRPr="00DE5B92" w:rsidRDefault="003863E8" w:rsidP="36D8725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6D8725B">
        <w:rPr>
          <w:rStyle w:val="normaltextrun"/>
          <w:sz w:val="24"/>
          <w:szCs w:val="24"/>
          <w:lang w:val="en"/>
        </w:rPr>
        <w:t xml:space="preserve">Call to order: </w:t>
      </w:r>
      <w:r w:rsidR="66DBCD29" w:rsidRPr="36D8725B">
        <w:rPr>
          <w:rStyle w:val="normaltextrun"/>
          <w:sz w:val="24"/>
          <w:szCs w:val="24"/>
          <w:lang w:val="en"/>
        </w:rPr>
        <w:t>3:30PM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2D2F8EEA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rStyle w:val="normaltextrun"/>
          <w:sz w:val="24"/>
          <w:szCs w:val="24"/>
          <w:lang w:val="en"/>
        </w:rPr>
        <w:t>Programming Chair – Miriam Alhassani</w:t>
      </w:r>
      <w:r w:rsidR="57A5C9D7" w:rsidRPr="36D8725B">
        <w:rPr>
          <w:rStyle w:val="normaltextrun"/>
          <w:sz w:val="24"/>
          <w:szCs w:val="24"/>
          <w:lang w:val="en"/>
        </w:rPr>
        <w:t>- Present</w:t>
      </w:r>
    </w:p>
    <w:p w14:paraId="53C1FFF5" w14:textId="0FCFCA8B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rStyle w:val="normaltextrun"/>
          <w:sz w:val="24"/>
          <w:szCs w:val="24"/>
          <w:lang w:val="en"/>
        </w:rPr>
        <w:t>Advocacy Chair – Miyuki Sandoval</w:t>
      </w:r>
      <w:r w:rsidR="334F29CD" w:rsidRPr="36D8725B">
        <w:rPr>
          <w:rStyle w:val="normaltextrun"/>
          <w:sz w:val="24"/>
          <w:szCs w:val="24"/>
          <w:lang w:val="en"/>
        </w:rPr>
        <w:t>- Present</w:t>
      </w:r>
    </w:p>
    <w:p w14:paraId="7AE84D46" w14:textId="7E773F5C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sz w:val="24"/>
          <w:szCs w:val="24"/>
        </w:rPr>
        <w:t>Anthony Rodgers</w:t>
      </w:r>
      <w:r w:rsidR="3ABBB115" w:rsidRPr="36D8725B">
        <w:rPr>
          <w:sz w:val="24"/>
          <w:szCs w:val="24"/>
        </w:rPr>
        <w:t xml:space="preserve">- </w:t>
      </w:r>
      <w:r w:rsidR="3ABBB115" w:rsidRPr="36D8725B">
        <w:rPr>
          <w:rStyle w:val="normaltextrun"/>
          <w:sz w:val="24"/>
          <w:szCs w:val="24"/>
          <w:lang w:val="en"/>
        </w:rPr>
        <w:t>Present</w:t>
      </w:r>
    </w:p>
    <w:p w14:paraId="4459E08A" w14:textId="6CD078D2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sz w:val="24"/>
          <w:szCs w:val="24"/>
        </w:rPr>
        <w:t xml:space="preserve">Brandon Lai – </w:t>
      </w:r>
      <w:r w:rsidR="799C4C68" w:rsidRPr="36D8725B">
        <w:rPr>
          <w:rStyle w:val="normaltextrun"/>
          <w:sz w:val="24"/>
          <w:szCs w:val="24"/>
          <w:lang w:val="en"/>
        </w:rPr>
        <w:t>Present</w:t>
      </w:r>
    </w:p>
    <w:p w14:paraId="1A5CA91E" w14:textId="144EA76E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sz w:val="24"/>
          <w:szCs w:val="24"/>
        </w:rPr>
        <w:t xml:space="preserve">Veronica Martinez – </w:t>
      </w:r>
      <w:r w:rsidR="59B8595C" w:rsidRPr="36D8725B">
        <w:rPr>
          <w:rStyle w:val="normaltextrun"/>
          <w:sz w:val="24"/>
          <w:szCs w:val="24"/>
          <w:lang w:val="en"/>
        </w:rPr>
        <w:t>Present</w:t>
      </w:r>
    </w:p>
    <w:p w14:paraId="7893D136" w14:textId="2055FCC8" w:rsidR="003863E8" w:rsidRPr="00DE5B92" w:rsidRDefault="003863E8" w:rsidP="36D8725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6D8725B">
        <w:rPr>
          <w:sz w:val="24"/>
          <w:szCs w:val="24"/>
        </w:rPr>
        <w:t>Zuah Han –</w:t>
      </w:r>
      <w:r w:rsidR="59B8595C" w:rsidRPr="36D8725B">
        <w:rPr>
          <w:rStyle w:val="normaltextrun"/>
          <w:sz w:val="24"/>
          <w:szCs w:val="24"/>
          <w:lang w:val="en"/>
        </w:rPr>
        <w:t xml:space="preserve"> Present</w:t>
      </w:r>
    </w:p>
    <w:p w14:paraId="3812466C" w14:textId="2FE704D7" w:rsidR="003863E8" w:rsidRDefault="003863E8" w:rsidP="36D8725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Approval of minutes </w:t>
      </w:r>
    </w:p>
    <w:p w14:paraId="220F35DC" w14:textId="2E7C1C1D" w:rsidR="462E3FC2" w:rsidRDefault="462E3FC2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08DCB057" w14:textId="0430FC11" w:rsidR="462E3FC2" w:rsidRDefault="462E3FC2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Approval of agenda </w:t>
      </w:r>
    </w:p>
    <w:p w14:paraId="041F5AE0" w14:textId="0F3120D3" w:rsidR="36BE3878" w:rsidRDefault="36BE3878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541F719C" w14:textId="6FB699A7" w:rsidR="36BE3878" w:rsidRDefault="36BE3878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Special guests &amp; funding requests </w:t>
      </w:r>
    </w:p>
    <w:p w14:paraId="010CB798" w14:textId="51AD4B5F" w:rsidR="571574D2" w:rsidRDefault="571574D2" w:rsidP="51B778E3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Laura Hedal, Information Services</w:t>
      </w:r>
    </w:p>
    <w:p w14:paraId="457ADDD8" w14:textId="7038BB57" w:rsidR="0AC7D4E4" w:rsidRDefault="0AC7D4E4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Here to gather student feedback pertaining to upcoming changes, and how to better gather broad student feedback </w:t>
      </w:r>
    </w:p>
    <w:p w14:paraId="5BCD1F67" w14:textId="64B868B1" w:rsidR="0AC7D4E4" w:rsidRDefault="0AC7D4E4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Replacing ID card system </w:t>
      </w:r>
    </w:p>
    <w:p w14:paraId="3F911A96" w14:textId="7BF5B46F" w:rsidR="0AC7D4E4" w:rsidRDefault="0AC7D4E4" w:rsidP="574FC3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There </w:t>
      </w:r>
      <w:proofErr w:type="gramStart"/>
      <w:r w:rsidRPr="574FC37B">
        <w:rPr>
          <w:rStyle w:val="normaltextrun"/>
          <w:sz w:val="24"/>
          <w:szCs w:val="24"/>
        </w:rPr>
        <w:t>has</w:t>
      </w:r>
      <w:proofErr w:type="gramEnd"/>
      <w:r w:rsidRPr="574FC37B">
        <w:rPr>
          <w:rStyle w:val="normaltextrun"/>
          <w:sz w:val="24"/>
          <w:szCs w:val="24"/>
        </w:rPr>
        <w:t xml:space="preserve"> been student requests to have loadable cards, similar to UW </w:t>
      </w:r>
    </w:p>
    <w:p w14:paraId="74AF85A9" w14:textId="6F2F1424" w:rsidR="0AC7D4E4" w:rsidRDefault="0AC7D4E4" w:rsidP="36D8725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Funds for meals or ORCA Passes </w:t>
      </w:r>
    </w:p>
    <w:p w14:paraId="183B96BE" w14:textId="0FB0AF0D" w:rsidR="0AC7D4E4" w:rsidRDefault="0AC7D4E4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UW charges 30 for the card, but the CC Card is free </w:t>
      </w:r>
    </w:p>
    <w:p w14:paraId="6158A689" w14:textId="2A8CA03A" w:rsidR="16C6D359" w:rsidRDefault="16C6D359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Getting rid of computer-like resource</w:t>
      </w:r>
      <w:r w:rsidR="377460C0" w:rsidRPr="36D8725B">
        <w:rPr>
          <w:rStyle w:val="normaltextrun"/>
          <w:sz w:val="24"/>
          <w:szCs w:val="24"/>
          <w:lang w:val="en"/>
        </w:rPr>
        <w:t xml:space="preserve"> (thin clients)</w:t>
      </w:r>
      <w:r w:rsidRPr="36D8725B">
        <w:rPr>
          <w:rStyle w:val="normaltextrun"/>
          <w:sz w:val="24"/>
          <w:szCs w:val="24"/>
          <w:lang w:val="en"/>
        </w:rPr>
        <w:t xml:space="preserve"> in Bock and Breakout areas </w:t>
      </w:r>
    </w:p>
    <w:p w14:paraId="76BE8D75" w14:textId="68E14839" w:rsidR="4F14C0C4" w:rsidRDefault="4F14C0C4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Could choose to not replace them and buy more laptops for student check out</w:t>
      </w:r>
    </w:p>
    <w:p w14:paraId="68973057" w14:textId="53A58116" w:rsidR="0C2F780A" w:rsidRDefault="0C2F780A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Buying more charging ports/extension cords for students to charge personal devices </w:t>
      </w:r>
    </w:p>
    <w:p w14:paraId="4D053A7D" w14:textId="0197C8F5" w:rsidR="7F3611F2" w:rsidRDefault="7F3611F2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Enabling MFA (multi-factor authentication) on CTC Link</w:t>
      </w:r>
    </w:p>
    <w:p w14:paraId="136AEBA1" w14:textId="11BF9144" w:rsidR="7F3611F2" w:rsidRDefault="7F3611F2" w:rsidP="574FC3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>Navigate, Canvas, Email, One-drive</w:t>
      </w:r>
      <w:proofErr w:type="gramStart"/>
      <w:r w:rsidRPr="574FC37B">
        <w:rPr>
          <w:rStyle w:val="normaltextrun"/>
          <w:sz w:val="24"/>
          <w:szCs w:val="24"/>
        </w:rPr>
        <w:t>-  are</w:t>
      </w:r>
      <w:proofErr w:type="gramEnd"/>
      <w:r w:rsidRPr="574FC37B">
        <w:rPr>
          <w:rStyle w:val="normaltextrun"/>
          <w:sz w:val="24"/>
          <w:szCs w:val="24"/>
        </w:rPr>
        <w:t xml:space="preserve"> also options </w:t>
      </w:r>
    </w:p>
    <w:p w14:paraId="660C033A" w14:textId="468C26C2" w:rsidR="7F3611F2" w:rsidRDefault="7F3611F2" w:rsidP="574FC37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Concerns for students who don’t have a phone, or a second way to authenticate, as well as language barriers 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Miriam Alhassani - </w:t>
      </w:r>
    </w:p>
    <w:p w14:paraId="43171B3E" w14:textId="3FA638D4" w:rsidR="28D45A0B" w:rsidRDefault="28D45A0B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lastRenderedPageBreak/>
        <w:t xml:space="preserve">Spring break - Should we give up one or two days to brainstorm for </w:t>
      </w:r>
      <w:proofErr w:type="spellStart"/>
      <w:r w:rsidRPr="574FC37B">
        <w:rPr>
          <w:rStyle w:val="normaltextrun"/>
          <w:sz w:val="24"/>
          <w:szCs w:val="24"/>
        </w:rPr>
        <w:t>springfest</w:t>
      </w:r>
      <w:proofErr w:type="spellEnd"/>
      <w:r w:rsidRPr="574FC37B">
        <w:rPr>
          <w:rStyle w:val="normaltextrun"/>
          <w:sz w:val="24"/>
          <w:szCs w:val="24"/>
        </w:rPr>
        <w:t xml:space="preserve"> and Kody's birthday?</w:t>
      </w:r>
    </w:p>
    <w:p w14:paraId="6D26CF2F" w14:textId="42298CA7" w:rsidR="61453803" w:rsidRDefault="6145380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EAB will find a day before the end of the quarter to meet and talk about these events</w:t>
      </w:r>
    </w:p>
    <w:p w14:paraId="04F07EF3" w14:textId="39F8DB8A" w:rsidR="61453803" w:rsidRDefault="61453803" w:rsidP="36D8725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Friday the 15</w:t>
      </w:r>
      <w:r w:rsidRPr="36D8725B">
        <w:rPr>
          <w:rStyle w:val="normaltextrun"/>
          <w:sz w:val="24"/>
          <w:szCs w:val="24"/>
          <w:vertAlign w:val="superscript"/>
          <w:lang w:val="en"/>
        </w:rPr>
        <w:t>th</w:t>
      </w:r>
      <w:r w:rsidRPr="36D8725B">
        <w:rPr>
          <w:rStyle w:val="normaltextrun"/>
          <w:sz w:val="24"/>
          <w:szCs w:val="24"/>
          <w:lang w:val="en"/>
        </w:rPr>
        <w:t xml:space="preserve"> – check with schedules and confirm with Miriam </w:t>
      </w:r>
    </w:p>
    <w:p w14:paraId="1536483B" w14:textId="5D761999" w:rsidR="61453803" w:rsidRDefault="61453803" w:rsidP="36D8725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After 12 – 1 (check in next week to confirm) </w:t>
      </w:r>
    </w:p>
    <w:p w14:paraId="2FE8DFFA" w14:textId="52A1D6F3" w:rsidR="28D45A0B" w:rsidRDefault="28D45A0B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IP mentioned that they are good to </w:t>
      </w:r>
      <w:proofErr w:type="spellStart"/>
      <w:r w:rsidRPr="36D8725B">
        <w:rPr>
          <w:rStyle w:val="normaltextrun"/>
          <w:sz w:val="24"/>
          <w:szCs w:val="24"/>
          <w:lang w:val="en"/>
        </w:rPr>
        <w:t>collab</w:t>
      </w:r>
      <w:proofErr w:type="spellEnd"/>
      <w:r w:rsidRPr="36D8725B">
        <w:rPr>
          <w:rStyle w:val="normaltextrun"/>
          <w:sz w:val="24"/>
          <w:szCs w:val="24"/>
          <w:lang w:val="en"/>
        </w:rPr>
        <w:t xml:space="preserve"> with EAB in spring but to whoever reached out to them, please reach out to IP</w:t>
      </w:r>
    </w:p>
    <w:p w14:paraId="3B7FBE06" w14:textId="492DF2A5" w:rsidR="28D45A0B" w:rsidRDefault="28D45A0B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Starting Thursday, begin doing the tasks that were assigned to you in Teams Chat</w:t>
      </w:r>
    </w:p>
    <w:p w14:paraId="609246AF" w14:textId="02CD4767" w:rsidR="71415E78" w:rsidRDefault="71415E78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Start switching out Comedy Night stuff to Celestial Ball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Miyuki Sandoval - </w:t>
      </w:r>
    </w:p>
    <w:p w14:paraId="518A5705" w14:textId="43BFAF63" w:rsidR="431B510E" w:rsidRDefault="431B510E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Oreo Tabling Feedback</w:t>
      </w:r>
    </w:p>
    <w:p w14:paraId="48E7F3D5" w14:textId="480833EA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Tabling this week. Thursday 2/22</w:t>
      </w:r>
    </w:p>
    <w:p w14:paraId="5E8B203C" w14:textId="37977A5B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Wanting to know which flavors will be best to have</w:t>
      </w:r>
    </w:p>
    <w:p w14:paraId="3D89726A" w14:textId="05F1A30F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This will be regular tabling and to advertise S&amp;A as we need more applicants </w:t>
      </w:r>
    </w:p>
    <w:p w14:paraId="498CDA25" w14:textId="30E98A70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Buffet style – a platter of cookies (pick 5 cookies and students can pick which ones they want) </w:t>
      </w:r>
    </w:p>
    <w:p w14:paraId="516BB285" w14:textId="0738066E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EAB would have to use a glove and tongs </w:t>
      </w:r>
    </w:p>
    <w:p w14:paraId="397FC9E0" w14:textId="4A87793E" w:rsidR="2109FCA3" w:rsidRDefault="2109FCA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5 cookies, buffet style, there will be signage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Anthony Rodgers - </w:t>
      </w:r>
    </w:p>
    <w:p w14:paraId="7F1247F3" w14:textId="27496F84" w:rsidR="738809F3" w:rsidRDefault="00661305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="738809F3" w:rsidRPr="36D8725B">
          <w:rPr>
            <w:rStyle w:val="Hyperlink"/>
            <w:sz w:val="24"/>
            <w:szCs w:val="24"/>
            <w:lang w:val="en"/>
          </w:rPr>
          <w:t>https://cascadiacc.sharepoint.com/:w:/s/CascadiaStudentLife-EAB/EXQjjWduUjNPm3evetIc6dABdQ3F6rh2eY9YxD8F5vCKmg?e=q9R7aa</w:t>
        </w:r>
      </w:hyperlink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003863E8" w:rsidP="574FC3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Zuah Han - </w:t>
      </w:r>
    </w:p>
    <w:p w14:paraId="4DDBA957" w14:textId="5FA2AA60" w:rsidR="5DB0D80D" w:rsidRDefault="5DB0D80D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Club Council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Shandy Stomieroski </w:t>
      </w:r>
    </w:p>
    <w:p w14:paraId="5F63BDB0" w14:textId="30CFF034" w:rsidR="56B7029D" w:rsidRDefault="56B7029D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Tablecloths</w:t>
      </w:r>
      <w:r w:rsidR="7BF80BD9" w:rsidRPr="36D8725B">
        <w:rPr>
          <w:rStyle w:val="normaltextrun"/>
          <w:sz w:val="24"/>
          <w:szCs w:val="24"/>
          <w:lang w:val="en"/>
        </w:rPr>
        <w:t xml:space="preserve"> – please make sure to fold and sort tablecloths into tubs </w:t>
      </w:r>
    </w:p>
    <w:p w14:paraId="576F4E58" w14:textId="191D358A" w:rsidR="56B7029D" w:rsidRDefault="56B7029D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>Spring break</w:t>
      </w:r>
      <w:r w:rsidR="5CFF8029" w:rsidRPr="574FC37B">
        <w:rPr>
          <w:rStyle w:val="normaltextrun"/>
          <w:sz w:val="24"/>
          <w:szCs w:val="24"/>
        </w:rPr>
        <w:t xml:space="preserve">- </w:t>
      </w:r>
      <w:proofErr w:type="spellStart"/>
      <w:r w:rsidR="5CFF8029" w:rsidRPr="574FC37B">
        <w:rPr>
          <w:rStyle w:val="normaltextrun"/>
          <w:sz w:val="24"/>
          <w:szCs w:val="24"/>
        </w:rPr>
        <w:t>zuah</w:t>
      </w:r>
      <w:proofErr w:type="spellEnd"/>
      <w:r w:rsidR="5CFF8029" w:rsidRPr="574FC37B">
        <w:rPr>
          <w:rStyle w:val="normaltextrun"/>
          <w:sz w:val="24"/>
          <w:szCs w:val="24"/>
        </w:rPr>
        <w:t xml:space="preserve"> is interested in office hours during spring break. If you change your mind, let Shandy know! Only the first two days are available, and the building will be locked so no </w:t>
      </w:r>
      <w:proofErr w:type="gramStart"/>
      <w:r w:rsidR="5CFF8029" w:rsidRPr="574FC37B">
        <w:rPr>
          <w:rStyle w:val="normaltextrun"/>
          <w:sz w:val="24"/>
          <w:szCs w:val="24"/>
        </w:rPr>
        <w:t>last minute</w:t>
      </w:r>
      <w:proofErr w:type="gramEnd"/>
      <w:r w:rsidR="5CFF8029" w:rsidRPr="574FC37B">
        <w:rPr>
          <w:rStyle w:val="normaltextrun"/>
          <w:sz w:val="24"/>
          <w:szCs w:val="24"/>
        </w:rPr>
        <w:t xml:space="preserve"> planning </w:t>
      </w:r>
    </w:p>
    <w:p w14:paraId="31D2BB9C" w14:textId="0AB78621" w:rsidR="2383FDC6" w:rsidRDefault="2383FDC6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Spring EAB events</w:t>
      </w:r>
    </w:p>
    <w:p w14:paraId="65A41A90" w14:textId="714D68DD" w:rsidR="53BBA133" w:rsidRDefault="53BBA133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What do students need? And what events should be planned for Spring Quarter? Let your advisors know next week</w:t>
      </w:r>
    </w:p>
    <w:p w14:paraId="69F9E4F4" w14:textId="3E69B57A" w:rsidR="2383FDC6" w:rsidRDefault="2383FDC6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Office hours next week</w:t>
      </w:r>
    </w:p>
    <w:p w14:paraId="4CDA9068" w14:textId="4A1E25F9" w:rsidR="7D581B87" w:rsidRDefault="7D581B87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Mon/Tue/Wed Workers- Save 6 hours for Fridays event </w:t>
      </w:r>
    </w:p>
    <w:p w14:paraId="2DCFC7C2" w14:textId="490D4283" w:rsidR="7D581B87" w:rsidRDefault="7D581B87" w:rsidP="574FC37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lastRenderedPageBreak/>
        <w:t xml:space="preserve">Event 4-11PM (including </w:t>
      </w:r>
      <w:proofErr w:type="spellStart"/>
      <w:r w:rsidRPr="574FC37B">
        <w:rPr>
          <w:rStyle w:val="normaltextrun"/>
          <w:sz w:val="24"/>
          <w:szCs w:val="24"/>
        </w:rPr>
        <w:t>preperation</w:t>
      </w:r>
      <w:proofErr w:type="spellEnd"/>
      <w:r w:rsidRPr="574FC37B">
        <w:rPr>
          <w:rStyle w:val="normaltextrun"/>
          <w:sz w:val="24"/>
          <w:szCs w:val="24"/>
        </w:rPr>
        <w:t xml:space="preserve"> and clean-up) - 7 hours! </w:t>
      </w:r>
    </w:p>
    <w:p w14:paraId="273018C7" w14:textId="372342A5" w:rsidR="7D581B87" w:rsidRDefault="7D581B87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Be mindful of your 19 hours, let your advisor know if you are shifting your office hours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Becky Riopel </w:t>
      </w:r>
    </w:p>
    <w:p w14:paraId="7A5C76DC" w14:textId="085C8A7B" w:rsidR="266795BE" w:rsidRDefault="266795BE" w:rsidP="51B778E3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Out Thursday and Friday</w:t>
      </w:r>
      <w:r w:rsidR="09CEF542" w:rsidRPr="36D8725B">
        <w:rPr>
          <w:rStyle w:val="normaltextrun"/>
          <w:sz w:val="24"/>
          <w:szCs w:val="24"/>
          <w:lang w:val="en"/>
        </w:rPr>
        <w:t xml:space="preserve">- Let Becky know if you are looking for anything specific- inflatables, merch, performers, giveaways </w:t>
      </w:r>
    </w:p>
    <w:p w14:paraId="11150244" w14:textId="1A3428AC" w:rsidR="2415EC45" w:rsidRDefault="2415EC45" w:rsidP="36D8725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Socks, hats, scarves (clothing in general)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3380807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D10E4D5" w14:textId="3A3D497F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Budget Council</w:t>
      </w:r>
      <w:r w:rsidR="0C852ADF" w:rsidRPr="36D8725B">
        <w:rPr>
          <w:rStyle w:val="normaltextrun"/>
          <w:sz w:val="24"/>
          <w:szCs w:val="24"/>
          <w:lang w:val="en"/>
        </w:rPr>
        <w:t xml:space="preserve"> – </w:t>
      </w:r>
      <w:r w:rsidRPr="36D8725B">
        <w:rPr>
          <w:rStyle w:val="normaltextrun"/>
          <w:sz w:val="24"/>
          <w:szCs w:val="24"/>
          <w:lang w:val="en"/>
        </w:rPr>
        <w:t>Miyuki</w:t>
      </w:r>
    </w:p>
    <w:p w14:paraId="495B232E" w14:textId="3D9F94C4" w:rsidR="0C852ADF" w:rsidRDefault="0C852ADF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Had a budget council meeting last week</w:t>
      </w:r>
    </w:p>
    <w:p w14:paraId="4A875F25" w14:textId="1FAAFEAD" w:rsidR="0C852ADF" w:rsidRDefault="0C852ADF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Basic overview of how the budget works </w:t>
      </w:r>
    </w:p>
    <w:p w14:paraId="6710C354" w14:textId="253BADC7" w:rsidR="0C852ADF" w:rsidRDefault="0C852ADF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Shared out the budget for the college </w:t>
      </w:r>
    </w:p>
    <w:p w14:paraId="7B0AA1D3" w14:textId="1EEEA1C9" w:rsidR="0C852ADF" w:rsidRDefault="0C852ADF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They talked about how money is put </w:t>
      </w:r>
      <w:proofErr w:type="spellStart"/>
      <w:r w:rsidRPr="574FC37B">
        <w:rPr>
          <w:rStyle w:val="normaltextrun"/>
          <w:sz w:val="24"/>
          <w:szCs w:val="24"/>
        </w:rPr>
        <w:t>ino</w:t>
      </w:r>
      <w:proofErr w:type="spellEnd"/>
      <w:r w:rsidRPr="574FC37B">
        <w:rPr>
          <w:rStyle w:val="normaltextrun"/>
          <w:sz w:val="24"/>
          <w:szCs w:val="24"/>
        </w:rPr>
        <w:t xml:space="preserve"> very specific things </w:t>
      </w:r>
    </w:p>
    <w:p w14:paraId="3DF2CEE7" w14:textId="15BD3DBA" w:rsidR="0C852ADF" w:rsidRDefault="0C852ADF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More enrollment has gone up and so there has to be more faculty hired </w:t>
      </w:r>
    </w:p>
    <w:p w14:paraId="04D235E6" w14:textId="55C02A40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BE8545" w14:textId="72F5394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0938DF2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Commuter Services Advisory</w:t>
      </w:r>
      <w:r w:rsidR="6244D86E" w:rsidRPr="36D8725B">
        <w:rPr>
          <w:rStyle w:val="normaltextrun"/>
          <w:sz w:val="24"/>
          <w:szCs w:val="24"/>
          <w:lang w:val="en"/>
        </w:rPr>
        <w:t xml:space="preserve"> – </w:t>
      </w:r>
      <w:r w:rsidRPr="36D8725B">
        <w:rPr>
          <w:rStyle w:val="normaltextrun"/>
          <w:sz w:val="24"/>
          <w:szCs w:val="24"/>
          <w:lang w:val="en"/>
        </w:rPr>
        <w:t>Brandon</w:t>
      </w:r>
    </w:p>
    <w:p w14:paraId="6D856675" w14:textId="7B7A2DBA" w:rsidR="0A316CEA" w:rsidRDefault="0A316CEA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Public hearings in spring quarter (March) in regards to raising prices for parking </w:t>
      </w:r>
    </w:p>
    <w:p w14:paraId="0D1F9B58" w14:textId="0C6E14A0" w:rsidR="0A316CEA" w:rsidRDefault="0A316CEA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Representative will be coming to EAB to talk about this process and gather student feedback</w:t>
      </w:r>
    </w:p>
    <w:p w14:paraId="208E93A3" w14:textId="3BC2E38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Student Learning Council</w:t>
      </w:r>
      <w:r w:rsidR="4AB41708" w:rsidRPr="36D8725B">
        <w:rPr>
          <w:rStyle w:val="normaltextrun"/>
          <w:sz w:val="24"/>
          <w:szCs w:val="24"/>
          <w:lang w:val="en"/>
        </w:rPr>
        <w:t xml:space="preserve"> – </w:t>
      </w:r>
      <w:r w:rsidRPr="36D8725B">
        <w:rPr>
          <w:rStyle w:val="normaltextrun"/>
          <w:sz w:val="24"/>
          <w:szCs w:val="24"/>
          <w:lang w:val="en"/>
        </w:rPr>
        <w:t>Veronica</w:t>
      </w:r>
    </w:p>
    <w:p w14:paraId="155A196C" w14:textId="4CC9E2D7" w:rsidR="6DA4A705" w:rsidRDefault="6DA4A705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Made changes and approved a Chem 105 Class </w:t>
      </w:r>
    </w:p>
    <w:p w14:paraId="6E5E5E52" w14:textId="31F482A8" w:rsidR="6DA4A705" w:rsidRDefault="6DA4A705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Approved four IT courses, and 6 fast-track items (also IT classes)</w:t>
      </w:r>
    </w:p>
    <w:p w14:paraId="6F3DAC5E" w14:textId="066FD2C6" w:rsidR="003863E8" w:rsidRPr="00DE5B92" w:rsidRDefault="6FB80C34" w:rsidP="574FC3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>Student Success Council</w:t>
      </w:r>
      <w:r w:rsidR="771A555D" w:rsidRPr="574FC37B">
        <w:rPr>
          <w:rStyle w:val="normaltextrun"/>
          <w:sz w:val="24"/>
          <w:szCs w:val="24"/>
        </w:rPr>
        <w:t xml:space="preserve"> – </w:t>
      </w:r>
      <w:r w:rsidRPr="574FC37B">
        <w:rPr>
          <w:rStyle w:val="normaltextrun"/>
          <w:sz w:val="24"/>
          <w:szCs w:val="24"/>
        </w:rPr>
        <w:t>Zuah</w:t>
      </w:r>
    </w:p>
    <w:p w14:paraId="17BC2030" w14:textId="4E018CB6" w:rsidR="444D80A4" w:rsidRDefault="444D80A4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Meeting next Tuesday </w:t>
      </w:r>
    </w:p>
    <w:p w14:paraId="1387D926" w14:textId="0C8CD87A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Sustainability - </w:t>
      </w:r>
      <w:r w:rsidR="1CC70927" w:rsidRPr="36D8725B">
        <w:rPr>
          <w:rStyle w:val="normaltextrun"/>
          <w:sz w:val="24"/>
          <w:szCs w:val="24"/>
          <w:lang w:val="en"/>
        </w:rPr>
        <w:t>Brandon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6D8725B">
        <w:rPr>
          <w:rStyle w:val="normaltextrun"/>
          <w:sz w:val="24"/>
          <w:szCs w:val="24"/>
          <w:lang w:val="en"/>
        </w:rPr>
        <w:t>Anti Hazing</w:t>
      </w:r>
      <w:proofErr w:type="spellEnd"/>
      <w:r w:rsidRPr="36D8725B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317D2CE" w14:textId="3BE2E9DD" w:rsidR="535E1DCB" w:rsidRDefault="535E1DCB" w:rsidP="51B778E3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57DD17F3" w:rsidRPr="36D8725B">
        <w:rPr>
          <w:rStyle w:val="normaltextrun"/>
          <w:sz w:val="24"/>
          <w:szCs w:val="24"/>
          <w:lang w:val="en"/>
        </w:rPr>
        <w:t xml:space="preserve"> </w:t>
      </w:r>
    </w:p>
    <w:p w14:paraId="78FA4189" w14:textId="70974638" w:rsidR="57DD17F3" w:rsidRDefault="57DD17F3" w:rsidP="574FC37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t xml:space="preserve">Do you use the desktop computers in breakout spaces?  And how often in terms of a weekly basis? </w:t>
      </w:r>
    </w:p>
    <w:p w14:paraId="647E93C7" w14:textId="65306D4E" w:rsidR="57DD17F3" w:rsidRDefault="57DD17F3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Do you use the laptop rental system? Do you know that is a resource?</w:t>
      </w:r>
    </w:p>
    <w:p w14:paraId="37591028" w14:textId="271105D1" w:rsidR="57DD17F3" w:rsidRDefault="57DD17F3" w:rsidP="36D8725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Have you used multi-factor authentication? </w:t>
      </w:r>
    </w:p>
    <w:p w14:paraId="15965CD3" w14:textId="6572428F" w:rsidR="535E1DCB" w:rsidRDefault="535E1DCB" w:rsidP="51B778E3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>Upcoming Tabling dates: 2/22/24 Oreo tabling</w:t>
      </w:r>
      <w:r w:rsidR="2D9CC583" w:rsidRPr="36D8725B">
        <w:rPr>
          <w:rStyle w:val="normaltextrun"/>
          <w:sz w:val="24"/>
          <w:szCs w:val="24"/>
          <w:lang w:val="en"/>
        </w:rPr>
        <w:t>. 10:30AM- 12:00PM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17967230" w14:textId="4771C702" w:rsidR="01A7715C" w:rsidRDefault="01A7715C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EAB Sweaters are on the way </w:t>
      </w:r>
    </w:p>
    <w:p w14:paraId="6DC91EE7" w14:textId="293719C8" w:rsidR="01A7715C" w:rsidRDefault="01A7715C" w:rsidP="36D8725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“Midnight Realm” dress code for Celestial Ball </w:t>
      </w:r>
    </w:p>
    <w:p w14:paraId="0963B53B" w14:textId="1ED66A81" w:rsidR="3052FB20" w:rsidRDefault="3052FB20" w:rsidP="574FC37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574FC37B">
        <w:rPr>
          <w:rStyle w:val="normaltextrun"/>
          <w:sz w:val="24"/>
          <w:szCs w:val="24"/>
        </w:rPr>
        <w:lastRenderedPageBreak/>
        <w:t xml:space="preserve">Zuah will assist Miriam in learning how to do the popcorn machine (passing on the torch) </w:t>
      </w:r>
    </w:p>
    <w:p w14:paraId="40F70924" w14:textId="0D066293" w:rsidR="00254B65" w:rsidRPr="00DE5B92" w:rsidRDefault="003863E8" w:rsidP="36D8725B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6D8725B">
        <w:rPr>
          <w:rStyle w:val="normaltextrun"/>
          <w:sz w:val="24"/>
          <w:szCs w:val="24"/>
          <w:lang w:val="en"/>
        </w:rPr>
        <w:t xml:space="preserve">Adjournment: </w:t>
      </w:r>
      <w:r w:rsidR="6F619777" w:rsidRPr="36D8725B">
        <w:rPr>
          <w:rStyle w:val="normaltextrun"/>
          <w:sz w:val="24"/>
          <w:szCs w:val="24"/>
          <w:lang w:val="en"/>
        </w:rPr>
        <w:t>5:01PM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7F0X4os0bzEHOLjYML+CqXlXQeXHSpmbfc2AuNlmHAKFUm81/MmA7X5vfIjOOXtAsGt6p9Pm8N8Fy0WDE1p0A==" w:salt="Qo3X5UY8dj/VVP8/36Jy1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661305"/>
    <w:rsid w:val="008E7FF7"/>
    <w:rsid w:val="00D92760"/>
    <w:rsid w:val="00DE5B92"/>
    <w:rsid w:val="010674E3"/>
    <w:rsid w:val="01A23FA8"/>
    <w:rsid w:val="01A7715C"/>
    <w:rsid w:val="01EC4B6B"/>
    <w:rsid w:val="020A730B"/>
    <w:rsid w:val="02DC6C5E"/>
    <w:rsid w:val="03881BCC"/>
    <w:rsid w:val="046E3A55"/>
    <w:rsid w:val="04D9E06A"/>
    <w:rsid w:val="064EFF1D"/>
    <w:rsid w:val="07817E3E"/>
    <w:rsid w:val="0826CCA4"/>
    <w:rsid w:val="09CEF542"/>
    <w:rsid w:val="0A316CEA"/>
    <w:rsid w:val="0AC7D4E4"/>
    <w:rsid w:val="0C2F780A"/>
    <w:rsid w:val="0C4B4801"/>
    <w:rsid w:val="0C852ADF"/>
    <w:rsid w:val="0E476CEA"/>
    <w:rsid w:val="0E848BEE"/>
    <w:rsid w:val="0E88B036"/>
    <w:rsid w:val="10205C4F"/>
    <w:rsid w:val="11BC2CB0"/>
    <w:rsid w:val="14B0F6FA"/>
    <w:rsid w:val="16C6D359"/>
    <w:rsid w:val="186674C7"/>
    <w:rsid w:val="19023F8C"/>
    <w:rsid w:val="1A3C6C42"/>
    <w:rsid w:val="1B0B829F"/>
    <w:rsid w:val="1CC70927"/>
    <w:rsid w:val="1D03039F"/>
    <w:rsid w:val="2109FCA3"/>
    <w:rsid w:val="21DA3E00"/>
    <w:rsid w:val="2383FDC6"/>
    <w:rsid w:val="2415EC45"/>
    <w:rsid w:val="266795BE"/>
    <w:rsid w:val="2690BD88"/>
    <w:rsid w:val="28497F84"/>
    <w:rsid w:val="28D45A0B"/>
    <w:rsid w:val="29D57EED"/>
    <w:rsid w:val="29E54FE5"/>
    <w:rsid w:val="2A881191"/>
    <w:rsid w:val="2ABC213D"/>
    <w:rsid w:val="2C23E1F2"/>
    <w:rsid w:val="2C3EC941"/>
    <w:rsid w:val="2C57F19E"/>
    <w:rsid w:val="2D57B9D1"/>
    <w:rsid w:val="2D9CC583"/>
    <w:rsid w:val="2DA08496"/>
    <w:rsid w:val="2DEBB3B6"/>
    <w:rsid w:val="3052FB20"/>
    <w:rsid w:val="30686E04"/>
    <w:rsid w:val="310AA7E8"/>
    <w:rsid w:val="312B62C1"/>
    <w:rsid w:val="32F81688"/>
    <w:rsid w:val="334F29CD"/>
    <w:rsid w:val="360AEAEB"/>
    <w:rsid w:val="36BE3878"/>
    <w:rsid w:val="36D8725B"/>
    <w:rsid w:val="372ABA20"/>
    <w:rsid w:val="377460C0"/>
    <w:rsid w:val="3A00ED2A"/>
    <w:rsid w:val="3ABBB115"/>
    <w:rsid w:val="3BF6F5F8"/>
    <w:rsid w:val="3E969533"/>
    <w:rsid w:val="3F20E7B8"/>
    <w:rsid w:val="42CC1C15"/>
    <w:rsid w:val="431B510E"/>
    <w:rsid w:val="442DD76A"/>
    <w:rsid w:val="444D80A4"/>
    <w:rsid w:val="447CF08B"/>
    <w:rsid w:val="449B9263"/>
    <w:rsid w:val="4618C0EC"/>
    <w:rsid w:val="462E3FC2"/>
    <w:rsid w:val="47EF5A77"/>
    <w:rsid w:val="49D3F59D"/>
    <w:rsid w:val="4AB41708"/>
    <w:rsid w:val="4F14C0C4"/>
    <w:rsid w:val="4F479C5D"/>
    <w:rsid w:val="51B778E3"/>
    <w:rsid w:val="51EC4745"/>
    <w:rsid w:val="52632851"/>
    <w:rsid w:val="535E1DCB"/>
    <w:rsid w:val="53BBA133"/>
    <w:rsid w:val="5523E807"/>
    <w:rsid w:val="553DC387"/>
    <w:rsid w:val="56B7029D"/>
    <w:rsid w:val="571574D2"/>
    <w:rsid w:val="574FC37B"/>
    <w:rsid w:val="57A5C9D7"/>
    <w:rsid w:val="57DD17F3"/>
    <w:rsid w:val="58904B98"/>
    <w:rsid w:val="59B8595C"/>
    <w:rsid w:val="59F206ED"/>
    <w:rsid w:val="5B47F553"/>
    <w:rsid w:val="5CFF8029"/>
    <w:rsid w:val="5D63BCBB"/>
    <w:rsid w:val="5DB0D80D"/>
    <w:rsid w:val="5DE0D6AD"/>
    <w:rsid w:val="5EFF8D1C"/>
    <w:rsid w:val="61453803"/>
    <w:rsid w:val="6244D86E"/>
    <w:rsid w:val="628139A1"/>
    <w:rsid w:val="66DBCD29"/>
    <w:rsid w:val="67ABCBAE"/>
    <w:rsid w:val="682B59EA"/>
    <w:rsid w:val="6AEA2474"/>
    <w:rsid w:val="6C85F4D5"/>
    <w:rsid w:val="6DA4A705"/>
    <w:rsid w:val="6EAA0AD1"/>
    <w:rsid w:val="6F619777"/>
    <w:rsid w:val="6FB80C34"/>
    <w:rsid w:val="7003A001"/>
    <w:rsid w:val="7045DB32"/>
    <w:rsid w:val="71415E78"/>
    <w:rsid w:val="72511AE6"/>
    <w:rsid w:val="72F94D0A"/>
    <w:rsid w:val="72FA19DB"/>
    <w:rsid w:val="738809F3"/>
    <w:rsid w:val="74951D6B"/>
    <w:rsid w:val="771A555D"/>
    <w:rsid w:val="799C4C68"/>
    <w:rsid w:val="7AE512F7"/>
    <w:rsid w:val="7B32FE23"/>
    <w:rsid w:val="7BF80BD9"/>
    <w:rsid w:val="7D18DA47"/>
    <w:rsid w:val="7D581B87"/>
    <w:rsid w:val="7EADAFDD"/>
    <w:rsid w:val="7EB4AAA8"/>
    <w:rsid w:val="7F3611F2"/>
    <w:rsid w:val="7F4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XQjjWduUjNPm3evetIc6dABdQ3F6rh2eY9YxD8F5vCKmg?e=q9R7a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A42BE-3C25-47AD-A7A7-C99323B47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4264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10</cp:revision>
  <dcterms:created xsi:type="dcterms:W3CDTF">2023-09-26T00:17:00Z</dcterms:created>
  <dcterms:modified xsi:type="dcterms:W3CDTF">2024-08-01T00:41:00Z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